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76" w:rsidRPr="003B7876" w:rsidRDefault="003B7876" w:rsidP="003B78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876">
        <w:rPr>
          <w:rFonts w:ascii="Times New Roman" w:hAnsi="Times New Roman" w:cs="Times New Roman"/>
          <w:sz w:val="24"/>
          <w:szCs w:val="24"/>
        </w:rPr>
        <w:t>Принято  на  заседании                                                             «Утверждаю»</w:t>
      </w:r>
    </w:p>
    <w:p w:rsidR="003B7876" w:rsidRPr="003B7876" w:rsidRDefault="003B7876" w:rsidP="003B78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 школы                                                                         </w:t>
      </w:r>
      <w:r w:rsidRPr="003B7876">
        <w:rPr>
          <w:rFonts w:ascii="Times New Roman" w:hAnsi="Times New Roman" w:cs="Times New Roman"/>
          <w:sz w:val="24"/>
          <w:szCs w:val="24"/>
        </w:rPr>
        <w:t xml:space="preserve">Директор  МБОУ  ЕСОШ  №1 </w:t>
      </w:r>
    </w:p>
    <w:p w:rsidR="003B7876" w:rsidRPr="003B7876" w:rsidRDefault="003B7876" w:rsidP="003B78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 №10  от  11.02.2013г.</w:t>
      </w:r>
      <w:r w:rsidRPr="003B787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B7876">
        <w:rPr>
          <w:rFonts w:ascii="Times New Roman" w:hAnsi="Times New Roman" w:cs="Times New Roman"/>
          <w:sz w:val="24"/>
          <w:szCs w:val="24"/>
        </w:rPr>
        <w:t xml:space="preserve">  ______________Коркуть С.А.</w:t>
      </w:r>
    </w:p>
    <w:p w:rsidR="003B7876" w:rsidRPr="003B7876" w:rsidRDefault="003B7876" w:rsidP="003B78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876">
        <w:rPr>
          <w:rFonts w:ascii="Times New Roman" w:hAnsi="Times New Roman" w:cs="Times New Roman"/>
          <w:sz w:val="24"/>
          <w:szCs w:val="24"/>
        </w:rPr>
        <w:tab/>
      </w:r>
      <w:r w:rsidRPr="003B7876">
        <w:rPr>
          <w:rFonts w:ascii="Times New Roman" w:hAnsi="Times New Roman" w:cs="Times New Roman"/>
          <w:sz w:val="24"/>
          <w:szCs w:val="24"/>
        </w:rPr>
        <w:tab/>
      </w:r>
      <w:r w:rsidRPr="003B7876">
        <w:rPr>
          <w:rFonts w:ascii="Times New Roman" w:hAnsi="Times New Roman" w:cs="Times New Roman"/>
          <w:sz w:val="24"/>
          <w:szCs w:val="24"/>
        </w:rPr>
        <w:tab/>
      </w:r>
      <w:r w:rsidRPr="003B7876">
        <w:rPr>
          <w:rFonts w:ascii="Times New Roman" w:hAnsi="Times New Roman" w:cs="Times New Roman"/>
          <w:sz w:val="24"/>
          <w:szCs w:val="24"/>
        </w:rPr>
        <w:tab/>
      </w:r>
      <w:r w:rsidRPr="003B7876">
        <w:rPr>
          <w:rFonts w:ascii="Times New Roman" w:hAnsi="Times New Roman" w:cs="Times New Roman"/>
          <w:sz w:val="24"/>
          <w:szCs w:val="24"/>
        </w:rPr>
        <w:tab/>
      </w:r>
      <w:r w:rsidRPr="003B7876">
        <w:rPr>
          <w:rFonts w:ascii="Times New Roman" w:hAnsi="Times New Roman" w:cs="Times New Roman"/>
          <w:sz w:val="24"/>
          <w:szCs w:val="24"/>
        </w:rPr>
        <w:tab/>
      </w:r>
      <w:r w:rsidRPr="003B7876">
        <w:rPr>
          <w:rFonts w:ascii="Times New Roman" w:hAnsi="Times New Roman" w:cs="Times New Roman"/>
          <w:sz w:val="24"/>
          <w:szCs w:val="24"/>
        </w:rPr>
        <w:tab/>
      </w:r>
      <w:r w:rsidRPr="003B7876">
        <w:rPr>
          <w:rFonts w:ascii="Times New Roman" w:hAnsi="Times New Roman" w:cs="Times New Roman"/>
          <w:sz w:val="24"/>
          <w:szCs w:val="24"/>
        </w:rPr>
        <w:tab/>
      </w:r>
      <w:r w:rsidRPr="003B7876">
        <w:rPr>
          <w:rFonts w:ascii="Times New Roman" w:hAnsi="Times New Roman" w:cs="Times New Roman"/>
          <w:sz w:val="24"/>
          <w:szCs w:val="24"/>
        </w:rPr>
        <w:tab/>
      </w:r>
    </w:p>
    <w:p w:rsidR="003B7876" w:rsidRPr="003B7876" w:rsidRDefault="003B7876" w:rsidP="003B7876">
      <w:pPr>
        <w:shd w:val="clear" w:color="auto" w:fill="FFFFFF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3B7876">
        <w:rPr>
          <w:rFonts w:ascii="Times New Roman" w:hAnsi="Times New Roman" w:cs="Times New Roman"/>
          <w:sz w:val="24"/>
          <w:szCs w:val="24"/>
        </w:rPr>
        <w:t xml:space="preserve">                  Приказ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87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35</w:t>
      </w:r>
      <w:r w:rsidR="00050C00">
        <w:rPr>
          <w:rFonts w:ascii="Times New Roman" w:hAnsi="Times New Roman" w:cs="Times New Roman"/>
          <w:sz w:val="24"/>
          <w:szCs w:val="24"/>
        </w:rPr>
        <w:t xml:space="preserve">   от  11.02</w:t>
      </w:r>
      <w:r>
        <w:rPr>
          <w:rFonts w:ascii="Times New Roman" w:hAnsi="Times New Roman" w:cs="Times New Roman"/>
          <w:sz w:val="24"/>
          <w:szCs w:val="24"/>
        </w:rPr>
        <w:t>.2013</w:t>
      </w:r>
      <w:r w:rsidRPr="003B787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23524" w:rsidRPr="00A90B92" w:rsidRDefault="00E23524" w:rsidP="00A90B92">
      <w:pPr>
        <w:pStyle w:val="21"/>
        <w:rPr>
          <w:rStyle w:val="a4"/>
        </w:rPr>
      </w:pPr>
    </w:p>
    <w:p w:rsidR="004F725F" w:rsidRPr="00A90B92" w:rsidRDefault="004F725F" w:rsidP="00A90B92">
      <w:pPr>
        <w:pStyle w:val="21"/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П</w:t>
      </w:r>
      <w:r w:rsidR="00E23524"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ОЛОЖЕНИЕ</w:t>
      </w:r>
    </w:p>
    <w:p w:rsidR="004F725F" w:rsidRPr="00A90B92" w:rsidRDefault="004F725F" w:rsidP="00A90B92">
      <w:pPr>
        <w:pStyle w:val="21"/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о проведении мониторинга качества образовательного процесса</w:t>
      </w:r>
    </w:p>
    <w:p w:rsidR="00E23524" w:rsidRPr="00A90B92" w:rsidRDefault="00E23524" w:rsidP="00A90B92">
      <w:pPr>
        <w:pStyle w:val="21"/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в МБОУ  ЕСОШ № 1</w:t>
      </w:r>
    </w:p>
    <w:p w:rsidR="00E23524" w:rsidRPr="00A90B92" w:rsidRDefault="00E23524" w:rsidP="00A90B92">
      <w:pPr>
        <w:pStyle w:val="21"/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</w:p>
    <w:p w:rsidR="004F725F" w:rsidRPr="00A90B92" w:rsidRDefault="004F725F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1. Общие положения </w:t>
      </w:r>
    </w:p>
    <w:p w:rsidR="00E23524" w:rsidRPr="00A90B92" w:rsidRDefault="00E23524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</w:p>
    <w:p w:rsidR="004F725F" w:rsidRPr="00A90B92" w:rsidRDefault="004F725F" w:rsidP="00050C00">
      <w:pPr>
        <w:pStyle w:val="21"/>
        <w:shd w:val="clear" w:color="auto" w:fill="FFFFFF" w:themeFill="background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Настоящее Положение разработано </w:t>
      </w:r>
      <w:r w:rsidR="00E23524"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в МБОУ  ЕСОШ № 1 (далее  Школа)  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в соответствии с законом</w:t>
      </w:r>
      <w:r w:rsidR="00E23524"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РФ 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«Об образовании», Типовым положением об общеобразовательном учреждении, в соответствии с национальной образовательной </w:t>
      </w:r>
      <w:r w:rsidR="00E23524"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инициативой 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«Наша новая школа», Уставом Школы, Образовательной программой</w:t>
      </w:r>
      <w:r w:rsidR="00E23524"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 МБОУ  ЕСОШ № 1 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и </w:t>
      </w:r>
      <w:r w:rsidR="00050C00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комплексной 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программой </w:t>
      </w:r>
      <w:r w:rsidR="008249D7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мониторинга качества </w:t>
      </w:r>
      <w:r w:rsidR="00050C00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образовательного процесса в МБОУ  ЕСОШ № 1</w:t>
      </w:r>
    </w:p>
    <w:p w:rsidR="00E23524" w:rsidRPr="00A90B92" w:rsidRDefault="00E23524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</w:p>
    <w:p w:rsidR="004F725F" w:rsidRPr="00A90B92" w:rsidRDefault="001559C4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2.Цель, задачи</w:t>
      </w:r>
      <w:r w:rsidR="004F725F"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мониторинга: </w:t>
      </w:r>
    </w:p>
    <w:p w:rsidR="00E23524" w:rsidRPr="00A90B92" w:rsidRDefault="00E23524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</w:p>
    <w:p w:rsidR="004F725F" w:rsidRPr="00A90B92" w:rsidRDefault="004F725F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2.1.Мониторинг представляет собой систему непрерывного наблюдения за фактическим положением дел в системе образования </w:t>
      </w:r>
      <w:r w:rsidR="00E23524"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Школы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для своевременного системного анализа происходящих в ней изменений, предупреждения негативных тенденций, а также для краткосрочного</w:t>
      </w:r>
      <w:r w:rsidR="00E23524"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и долгосрочного 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прогнозирования. Мониторинг является главным источником информации для диагностики состояния процесса образования и воспитания в школе, определяет у</w:t>
      </w:r>
      <w:r w:rsidR="00E23524"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ровень качества образования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, включает понятия: </w:t>
      </w:r>
    </w:p>
    <w:p w:rsidR="004F725F" w:rsidRPr="00A90B92" w:rsidRDefault="004F725F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 образовательный мониторинг - это специально организованное, целевое, системное, непрерывное, научно-обоснованное, планово-прогностическое наблюдение за качеством образования в системе образовательных учреждений, позволяющее отслеживать качество образования в </w:t>
      </w:r>
      <w:r w:rsidR="00E23524"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Школе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; </w:t>
      </w:r>
    </w:p>
    <w:p w:rsidR="004F725F" w:rsidRPr="00A90B92" w:rsidRDefault="004F725F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 образовательный мониторинг - это способ организационно-информационных потоков в системе </w:t>
      </w:r>
      <w:r w:rsidR="00E23524"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Школы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, осуществляемый упорядочение и стандартизацию сбора, обработки, хранения и анализа информации; </w:t>
      </w:r>
    </w:p>
    <w:p w:rsidR="004F725F" w:rsidRPr="00A90B92" w:rsidRDefault="004F725F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 мониторинговая деятельность-это мотивирующий и стимулирующий процесс, который призван снять затруднения участников образовательного процесса и повысить его эффективность и качество; </w:t>
      </w:r>
    </w:p>
    <w:p w:rsidR="004F725F" w:rsidRPr="00A90B92" w:rsidRDefault="004F725F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 качество образования - это характеристика образования, определяемая совокупностью свойств, способствующих удовлетворению образовательных потребностей человека и отвечающих интересам общества и государства. В широком смысле качество образования предполагает следующие составляющие: качество реализации образовательного процесса через уровень профессионального мастерства учителя и уровень достижения 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lastRenderedPageBreak/>
        <w:t xml:space="preserve">учащихся в образовательном процессе и качество управления системой образования в регионе. </w:t>
      </w:r>
    </w:p>
    <w:p w:rsidR="0011572B" w:rsidRPr="00A90B92" w:rsidRDefault="0011572B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2.2.Целью мониторинга является сбор, обобщение, анализ информации о состоянии системы образования </w:t>
      </w:r>
      <w:r w:rsidR="00F43E04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МБОУ  ЕСОШ № 1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и основных показателях ее функционирования для определения тенденций развития системы образования, принятия обоснованных управленческих решений по достижению качественного образования. </w:t>
      </w:r>
    </w:p>
    <w:p w:rsidR="0011572B" w:rsidRPr="00A90B92" w:rsidRDefault="001559C4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2.3</w:t>
      </w:r>
      <w:r w:rsidR="0011572B"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.Задачи мониторинга: </w:t>
      </w:r>
    </w:p>
    <w:p w:rsidR="0011572B" w:rsidRPr="00A90B92" w:rsidRDefault="0011572B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1. Выработка комплекса показателей, которые могут наиболее полно описать реальную картину качества результатов образовательного процесса в </w:t>
      </w:r>
      <w:r w:rsidR="001559C4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Школе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. </w:t>
      </w:r>
    </w:p>
    <w:p w:rsidR="0011572B" w:rsidRPr="00A90B92" w:rsidRDefault="0011572B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2.Систематизация информации о состоянии образовательного процесса в </w:t>
      </w:r>
      <w:r w:rsidR="001559C4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Школе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. </w:t>
      </w:r>
    </w:p>
    <w:p w:rsidR="0011572B" w:rsidRPr="00A90B92" w:rsidRDefault="0011572B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3.Обеспечение регулярного и наглядного представления информации о динамике качества результатов образовательного процесса в </w:t>
      </w:r>
      <w:r w:rsidR="001559C4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Школе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. </w:t>
      </w:r>
    </w:p>
    <w:p w:rsidR="0011572B" w:rsidRPr="00A90B92" w:rsidRDefault="0011572B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4.Выработка управленческих решений по результатам, полученным в процессе наблюдений за качеством результатов образовательного процесса в </w:t>
      </w:r>
      <w:r w:rsidR="001559C4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Школе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. </w:t>
      </w:r>
    </w:p>
    <w:p w:rsidR="0011572B" w:rsidRDefault="0011572B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5. Формулирование основных стратегических направлений развития системы образования на основе анализа полученных данных. </w:t>
      </w:r>
    </w:p>
    <w:p w:rsidR="001559C4" w:rsidRPr="001559C4" w:rsidRDefault="001559C4" w:rsidP="001559C4"/>
    <w:p w:rsidR="0011572B" w:rsidRDefault="0011572B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3. Функции и методы сбора информации мониторинга: </w:t>
      </w:r>
    </w:p>
    <w:p w:rsidR="001559C4" w:rsidRPr="001559C4" w:rsidRDefault="001559C4" w:rsidP="001559C4"/>
    <w:p w:rsidR="0011572B" w:rsidRPr="00A90B92" w:rsidRDefault="0011572B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3.1.Формирование механизма единой системы сбора, обработки и хранения информации о состоянии системы образования в </w:t>
      </w:r>
      <w:r w:rsidR="001559C4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Школе.</w:t>
      </w:r>
    </w:p>
    <w:p w:rsidR="0011572B" w:rsidRPr="00A90B92" w:rsidRDefault="0011572B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3.2. Информационное обеспечение анализа и прогнозирования качества образовательного процесса в </w:t>
      </w:r>
      <w:r w:rsidR="001559C4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Школе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. </w:t>
      </w:r>
    </w:p>
    <w:p w:rsidR="0011572B" w:rsidRPr="00A90B92" w:rsidRDefault="0011572B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3.3.Выявление действующих на качество образования факторов, принятие мер по минимизации действия и устранению отрицательных последствий. </w:t>
      </w:r>
    </w:p>
    <w:p w:rsidR="0011572B" w:rsidRPr="00A90B92" w:rsidRDefault="001559C4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3.4</w:t>
      </w:r>
      <w:r w:rsidR="0011572B"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.Координация деятельности всех участников образовательного процесса. </w:t>
      </w:r>
    </w:p>
    <w:p w:rsidR="0011572B" w:rsidRPr="00A90B92" w:rsidRDefault="001559C4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3.5</w:t>
      </w:r>
      <w:r w:rsidR="0011572B"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.Своевременное выявление динамики и основных тенденций, рисков в развитии системы образования в </w:t>
      </w:r>
      <w:r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Школе</w:t>
      </w:r>
      <w:r w:rsidR="0011572B"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. </w:t>
      </w:r>
    </w:p>
    <w:p w:rsidR="0011572B" w:rsidRPr="00A90B92" w:rsidRDefault="001559C4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3.6</w:t>
      </w:r>
      <w:r w:rsidR="0011572B"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. Организационно-методические требования по осуществлению мониторинга в </w:t>
      </w:r>
      <w:r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Школе</w:t>
      </w:r>
      <w:r w:rsidR="0011572B"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: </w:t>
      </w:r>
    </w:p>
    <w:p w:rsidR="0011572B" w:rsidRPr="00A90B92" w:rsidRDefault="0011572B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 набор и форма показателей мониторинга должны быть ограниченными и постоянными в течение установленного периода времени; </w:t>
      </w:r>
    </w:p>
    <w:p w:rsidR="0011572B" w:rsidRPr="00A90B92" w:rsidRDefault="0011572B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 показатели должны по возможности фиксировать такие феномены образовательного процесса, которые достаточно глубоко изучены в научном плане и адекватно отражают уровень качества образования; </w:t>
      </w:r>
    </w:p>
    <w:p w:rsidR="0011572B" w:rsidRPr="00A90B92" w:rsidRDefault="0011572B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 показатели должны носить оценочный характер управления качеством образования; </w:t>
      </w:r>
    </w:p>
    <w:p w:rsidR="0011572B" w:rsidRPr="00A90B92" w:rsidRDefault="0011572B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 периодически</w:t>
      </w:r>
      <w:r w:rsidR="001559C4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(не реже 1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раза в год) должна осуществляться коррекция используемого набора показателей. </w:t>
      </w:r>
    </w:p>
    <w:p w:rsidR="0011572B" w:rsidRPr="00A90B92" w:rsidRDefault="0011572B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К методам проведения мониторинга относятся: </w:t>
      </w:r>
    </w:p>
    <w:p w:rsidR="0011572B" w:rsidRPr="00A90B92" w:rsidRDefault="0011572B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 экспертное оценивание; </w:t>
      </w:r>
    </w:p>
    <w:p w:rsidR="0011572B" w:rsidRPr="00A90B92" w:rsidRDefault="0011572B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lastRenderedPageBreak/>
        <w:t xml:space="preserve"> тестирование, анкетирование, ранжирование; </w:t>
      </w:r>
    </w:p>
    <w:p w:rsidR="0011572B" w:rsidRPr="00A90B92" w:rsidRDefault="0011572B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 проведение контрольных, тестовых и других квалификационных работ; </w:t>
      </w:r>
    </w:p>
    <w:p w:rsidR="0011572B" w:rsidRPr="00A90B92" w:rsidRDefault="0011572B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 статистическая обработка информации и др. </w:t>
      </w:r>
    </w:p>
    <w:p w:rsidR="0011572B" w:rsidRPr="00A90B92" w:rsidRDefault="0011572B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</w:p>
    <w:p w:rsidR="0011572B" w:rsidRDefault="0011572B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4.Организация и технология проведения мониторинга. </w:t>
      </w:r>
    </w:p>
    <w:p w:rsidR="001559C4" w:rsidRPr="001559C4" w:rsidRDefault="001559C4" w:rsidP="001559C4"/>
    <w:p w:rsidR="0011572B" w:rsidRPr="00A90B92" w:rsidRDefault="0011572B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4.1.Организационной основой осуществления процедуры мониторинга в </w:t>
      </w:r>
      <w:r w:rsidR="001559C4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Школе 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является программа, где определяются форма, направления, сроки и порядок проведения мониторинга, ответственные исполнители. Программа утверждается приказом директора </w:t>
      </w:r>
      <w:r w:rsidR="001559C4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Школы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и обязательна для исполнения всеми работниками </w:t>
      </w:r>
      <w:r w:rsidR="001559C4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Школы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. </w:t>
      </w:r>
    </w:p>
    <w:p w:rsidR="004F725F" w:rsidRPr="00A90B92" w:rsidRDefault="0011572B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E04809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4.2.Мониторинг осуществляется в двух формах: постоянный (непрерывный) мониторинг (осуществляется непрерывно после постановки задач</w:t>
      </w:r>
      <w:r w:rsidR="00E04809" w:rsidRPr="00E04809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и создания системы запросов с </w:t>
      </w:r>
      <w:r w:rsidR="004F725F" w:rsidRPr="00E04809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соответствующей технологией сбора и обработки информации) и периодический мониторинг (осуществляется периодически) в соответствии с программой мониторинга.</w:t>
      </w:r>
    </w:p>
    <w:p w:rsidR="004F725F" w:rsidRPr="00A90B92" w:rsidRDefault="004F725F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4.3.Мониторинг представляет собой уровневую иерархическую структуру и включает в себя административный уровень </w:t>
      </w:r>
      <w:r w:rsidR="00E04809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Школы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, уровень методических объединений учителей-предметников и классных руководителей. </w:t>
      </w:r>
    </w:p>
    <w:p w:rsidR="004F725F" w:rsidRPr="00A90B92" w:rsidRDefault="00E04809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4.4</w:t>
      </w:r>
      <w:r w:rsidR="004F725F"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.Проведение мониторинга предполагает широкое использование современных информационных технологий на всех этапах сбора, обработки, хранения и использования информации. </w:t>
      </w:r>
    </w:p>
    <w:p w:rsidR="004F725F" w:rsidRPr="00A90B92" w:rsidRDefault="00E04809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4.5</w:t>
      </w:r>
      <w:r w:rsidR="004F725F"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.Реализация мониторинга предполагает последовательность следующих действий: </w:t>
      </w:r>
    </w:p>
    <w:p w:rsidR="004F725F" w:rsidRPr="00A90B92" w:rsidRDefault="004F725F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 определение и обоснование объекта мониторинга; </w:t>
      </w:r>
    </w:p>
    <w:p w:rsidR="004F725F" w:rsidRPr="00A90B92" w:rsidRDefault="004F725F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 сбор данных, используемых для мониторинга; </w:t>
      </w:r>
    </w:p>
    <w:p w:rsidR="004F725F" w:rsidRPr="00A90B92" w:rsidRDefault="004F725F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 структурирование баз данных, обеспечивающих хранение и оперативное использование информации; </w:t>
      </w:r>
    </w:p>
    <w:p w:rsidR="004F725F" w:rsidRPr="00A90B92" w:rsidRDefault="004F725F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 обработка полученных данных в ходе мониторинга; </w:t>
      </w:r>
    </w:p>
    <w:p w:rsidR="004F725F" w:rsidRPr="00A90B92" w:rsidRDefault="004F725F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 анализ и интерпретация полученных данных в ходе мониторинга; </w:t>
      </w:r>
    </w:p>
    <w:p w:rsidR="004F725F" w:rsidRPr="00A90B92" w:rsidRDefault="004F725F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 подготовка документов по итогам анализа полученных данных. </w:t>
      </w:r>
    </w:p>
    <w:p w:rsidR="004F725F" w:rsidRPr="00A90B92" w:rsidRDefault="00E04809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 и</w:t>
      </w:r>
      <w:r w:rsidR="004F725F"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нформирование всех субъектов </w:t>
      </w:r>
      <w:r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Школы</w:t>
      </w:r>
      <w:r w:rsidR="004F725F"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об итогах мониторинга. </w:t>
      </w:r>
    </w:p>
    <w:p w:rsidR="004F725F" w:rsidRPr="00A90B92" w:rsidRDefault="004F725F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</w:p>
    <w:p w:rsidR="004F725F" w:rsidRDefault="004F725F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5.Организация управлением мониторинговой деятельностью. </w:t>
      </w:r>
    </w:p>
    <w:p w:rsidR="00E04809" w:rsidRPr="00E04809" w:rsidRDefault="00E04809" w:rsidP="00E04809"/>
    <w:p w:rsidR="004F725F" w:rsidRPr="00A90B92" w:rsidRDefault="004F725F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5.1. Для проведения мониторинга назначаются ответственные лица, состав которых утверждается приказом директором </w:t>
      </w:r>
      <w:r w:rsidR="00E04809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Школы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. В состав лиц, осуществляющих мониторинг, включаются заместители директора по У</w:t>
      </w:r>
      <w:r w:rsidR="00E04809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ВР, ВР, 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АХЧ</w:t>
      </w:r>
      <w:r w:rsidR="00E04809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, 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руководители школьных МО, педагог-психолог, </w:t>
      </w:r>
      <w:r w:rsidR="00E04809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социальный педагог, 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учителя, </w:t>
      </w:r>
      <w:r w:rsidR="00E04809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медицинский работник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. </w:t>
      </w:r>
    </w:p>
    <w:p w:rsidR="004F725F" w:rsidRPr="00A90B92" w:rsidRDefault="004F725F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5.2.По итогам анализа полученных данных мониторинга готовятся соответствующие документы (отчеты, справки, информации, доклады), которые доводятся до сведения педагогического коллектива </w:t>
      </w:r>
      <w:r w:rsidR="00E04809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Школы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, Учредителя, родителей, общественности. </w:t>
      </w:r>
    </w:p>
    <w:p w:rsidR="004F725F" w:rsidRDefault="004F725F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lastRenderedPageBreak/>
        <w:t xml:space="preserve">5.3.Результаты мониторинга являются основанием для принятия административных решений на уровне </w:t>
      </w:r>
      <w:r w:rsidR="00E04809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Школы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. </w:t>
      </w:r>
    </w:p>
    <w:p w:rsidR="00E04809" w:rsidRPr="00E04809" w:rsidRDefault="00E04809" w:rsidP="00E04809"/>
    <w:p w:rsidR="004F725F" w:rsidRDefault="004F725F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6. Права участников образовательного процесса при проведении мониторинга. </w:t>
      </w:r>
    </w:p>
    <w:p w:rsidR="00E04809" w:rsidRPr="00E04809" w:rsidRDefault="00E04809" w:rsidP="00E04809"/>
    <w:p w:rsidR="004F725F" w:rsidRPr="00A90B92" w:rsidRDefault="004F725F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6.1.Основными пользователями результатов мониторинга являются педагогические работники, администрация,</w:t>
      </w:r>
      <w:r w:rsidR="00E04809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учащиеся и их родители, орган 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управления образованием, представители общественности и др. </w:t>
      </w:r>
    </w:p>
    <w:p w:rsidR="004F725F" w:rsidRPr="00A90B92" w:rsidRDefault="004F725F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6.2.При проведении и использовании данных мониторинга администрация и педагогические работники пользуются возможностями единого информационного пространства </w:t>
      </w:r>
      <w:r w:rsidR="00E04809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Школы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(при обработке и внесении данных мониторинга в школьную локальную сеть). </w:t>
      </w:r>
    </w:p>
    <w:p w:rsidR="004F725F" w:rsidRPr="00A90B92" w:rsidRDefault="004F725F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6.3.Родители обучающихся имеют возможность ежедневно пользоваться электронным </w:t>
      </w:r>
      <w:r w:rsidR="00E04809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журналом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, а также знакомиться с результатами мониторинговых исследований по качеству образо</w:t>
      </w:r>
      <w:r w:rsidR="00E04809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вания на родительских собраниях и 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через информацию, размещенную на школьном сайте. </w:t>
      </w:r>
    </w:p>
    <w:p w:rsidR="004F725F" w:rsidRDefault="004F725F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6.4.Обучающиеся и их родители участвуют в педагогических опросах, анкетировании по выявлению уровня их удовлетворенности образовательными услугами. </w:t>
      </w:r>
    </w:p>
    <w:p w:rsidR="00E04809" w:rsidRPr="00E04809" w:rsidRDefault="00E04809" w:rsidP="00E04809"/>
    <w:p w:rsidR="004F725F" w:rsidRDefault="004F725F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7. Взаимодействие с другими образовательными и общественными органами, учреждениями. </w:t>
      </w:r>
    </w:p>
    <w:p w:rsidR="00E04809" w:rsidRPr="00E04809" w:rsidRDefault="00E04809" w:rsidP="00E04809"/>
    <w:p w:rsidR="004F725F" w:rsidRPr="00A90B92" w:rsidRDefault="004F725F" w:rsidP="00E04809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7.1. При проведении мониторинга школа взаимодействует с государственными органами управления, научными и общественными организациями, занимающимися проблемами </w:t>
      </w:r>
      <w:r w:rsidR="00E04809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качества образовательных услуг.</w:t>
      </w:r>
    </w:p>
    <w:p w:rsidR="004F725F" w:rsidRDefault="004F725F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7.2. При проведении мониторинга школа взаимодействует с</w:t>
      </w:r>
      <w:r w:rsidR="00E65308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органам самоуправления</w:t>
      </w:r>
      <w:r w:rsidR="00E65308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- Советом Школы,</w:t>
      </w:r>
      <w:r w:rsidR="00E04809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E65308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педагогическим</w:t>
      </w:r>
      <w:r w:rsidR="00E04809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советом,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информируя </w:t>
      </w:r>
      <w:r w:rsidR="00E04809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их членов 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с результатами мониторинга (не реже двух раз в год). </w:t>
      </w:r>
    </w:p>
    <w:p w:rsidR="00E04809" w:rsidRPr="00E04809" w:rsidRDefault="00E04809" w:rsidP="00E04809"/>
    <w:p w:rsidR="004F725F" w:rsidRDefault="004F725F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8. Ответственность администрации и педагогов при проведении мониторинга. </w:t>
      </w:r>
    </w:p>
    <w:p w:rsidR="00E04809" w:rsidRPr="00E04809" w:rsidRDefault="00E04809" w:rsidP="00E04809"/>
    <w:p w:rsidR="004F725F" w:rsidRPr="00A90B92" w:rsidRDefault="004F725F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8.1.</w:t>
      </w:r>
      <w:r w:rsidR="00F16A4E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В </w:t>
      </w:r>
      <w:r w:rsidR="00E04809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Школе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допускается использовать программное обеспечение только в соответствии с имеющимися лицензионными соглашениями (в том числе и для обработки данных мониторинга). </w:t>
      </w:r>
    </w:p>
    <w:p w:rsidR="004F725F" w:rsidRPr="00A90B92" w:rsidRDefault="004F725F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8.2.</w:t>
      </w:r>
      <w:r w:rsidR="00F16A4E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При составлении заданий мониторинга педагогам предоставляется доступ к тем ресурсам сети Интернет, содержание которых не противоречит 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lastRenderedPageBreak/>
        <w:t>законодательству Российской Фед</w:t>
      </w:r>
      <w:r w:rsidR="00E04809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ерации и которые имеют отношение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к образовательному процессу. </w:t>
      </w:r>
    </w:p>
    <w:p w:rsidR="004F725F" w:rsidRDefault="004F725F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8.3.Пользователи единого школьного информационного пространства (все участники образовательного процесса: администрация, педагоги, обучающиеся и их родители) обязаны хранить свои реквизиты доступа, не допускать утраты своих реквизитов, в случае утери или попадания в открытый доступ немедленно поставить в известность ответственного за информационное пространство. </w:t>
      </w:r>
    </w:p>
    <w:p w:rsidR="00E04809" w:rsidRPr="00E04809" w:rsidRDefault="00E04809" w:rsidP="00E04809"/>
    <w:p w:rsidR="004F725F" w:rsidRDefault="004F725F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9. Делопроизводство. </w:t>
      </w:r>
    </w:p>
    <w:p w:rsidR="00E04809" w:rsidRPr="00E04809" w:rsidRDefault="00E04809" w:rsidP="00E04809"/>
    <w:p w:rsidR="004F725F" w:rsidRPr="00A90B92" w:rsidRDefault="004F725F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9.1.</w:t>
      </w:r>
      <w:r w:rsidR="00E65308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По итогам монит</w:t>
      </w:r>
      <w:r w:rsidR="00E04809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оринговых исследований</w:t>
      </w:r>
      <w:r w:rsidR="00E65308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(диагностического контроля)</w:t>
      </w:r>
      <w:r w:rsidR="00E04809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педагоги-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предметники представляют заместителю директора по учебно-воспитатель</w:t>
      </w:r>
      <w:r w:rsidR="00E65308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ной работе аналитические справки, работы  обучающихся</w:t>
      </w:r>
      <w:r w:rsidR="00D46B49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(после проведения  срезовой работы  в течение 2-3-х дней) 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. </w:t>
      </w:r>
    </w:p>
    <w:p w:rsidR="004F725F" w:rsidRPr="00A90B92" w:rsidRDefault="004F725F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9.2.</w:t>
      </w:r>
      <w:r w:rsidR="00E65308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По итогам психологической диагностики аналитические справки предоставляют педагоги-психологи</w:t>
      </w:r>
      <w:r w:rsidR="00F16A4E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, социальный педагог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(</w:t>
      </w:r>
      <w:r w:rsidR="00E65308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1 раз в </w:t>
      </w:r>
      <w:r w:rsidR="00D46B49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полугодие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). </w:t>
      </w:r>
    </w:p>
    <w:p w:rsidR="004F725F" w:rsidRDefault="004F725F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9.3.По итогам проведения </w:t>
      </w:r>
      <w:r w:rsidR="00E65308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воспитательной работы </w:t>
      </w:r>
      <w:r w:rsidR="00D46B49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заместитель директора по воспитательной работе предоставляет аналитическую справку </w:t>
      </w:r>
      <w:r w:rsidR="00D46B49"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(</w:t>
      </w:r>
      <w:r w:rsidR="00D46B49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1 раз в полугодие</w:t>
      </w:r>
      <w:r w:rsidR="00D46B49"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).</w:t>
      </w:r>
    </w:p>
    <w:p w:rsidR="00D46B49" w:rsidRPr="00D46B49" w:rsidRDefault="00D46B49" w:rsidP="00D46B49">
      <w:pPr>
        <w:pStyle w:val="21"/>
        <w:spacing w:after="0" w:line="240" w:lineRule="auto"/>
        <w:jc w:val="both"/>
        <w:rPr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9.4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.По итогам проведения </w:t>
      </w:r>
      <w:r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методической работы  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заместитель директора по </w:t>
      </w:r>
      <w:r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учебно-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воспитательной работе предоставляет аналитическую справку (</w:t>
      </w:r>
      <w:r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1 раз в полугодие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).</w:t>
      </w:r>
    </w:p>
    <w:p w:rsidR="004F725F" w:rsidRPr="00A90B92" w:rsidRDefault="00F16A4E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9.5</w:t>
      </w:r>
      <w:r w:rsidR="004F725F"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.</w:t>
      </w:r>
      <w:r w:rsidR="00D46B49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4F725F"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В соответствии с программой мониторинга аналитические справки предоставляют </w:t>
      </w:r>
      <w:r w:rsidR="00E04809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медицинский работник</w:t>
      </w:r>
      <w:r w:rsidR="004F725F"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, заместитель директора по АХЧ, библиотекарь, руководители школьных методических объединений. </w:t>
      </w:r>
    </w:p>
    <w:p w:rsidR="004F725F" w:rsidRDefault="00F16A4E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9.6</w:t>
      </w:r>
      <w:r w:rsidR="004F725F"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.Аналитический отчет по итогам мониторинга за </w:t>
      </w:r>
      <w:r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четверть, а затем за весь учебный </w:t>
      </w:r>
      <w:r w:rsidR="004F725F"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год готовит заместитель директора по </w:t>
      </w:r>
      <w:r w:rsidR="00E04809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учебно-воспитательной</w:t>
      </w:r>
      <w:r w:rsidR="004F725F"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работе и доводит до сведения педагогического коллектива </w:t>
      </w:r>
      <w:r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школы</w:t>
      </w:r>
      <w:r w:rsidR="004F725F"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, у</w:t>
      </w:r>
      <w:r w:rsidR="00E04809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чредителя, родителей, </w:t>
      </w:r>
      <w:r w:rsidR="004F725F"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общественности. </w:t>
      </w:r>
    </w:p>
    <w:p w:rsidR="00E04809" w:rsidRPr="00E04809" w:rsidRDefault="00E04809" w:rsidP="00E04809"/>
    <w:p w:rsidR="004F725F" w:rsidRDefault="004F725F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10. Внесение изменений, дополнений в Положение. </w:t>
      </w:r>
    </w:p>
    <w:p w:rsidR="00E04809" w:rsidRPr="00E04809" w:rsidRDefault="00E04809" w:rsidP="00E04809"/>
    <w:p w:rsidR="004F725F" w:rsidRPr="00A90B92" w:rsidRDefault="004F725F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10.1.</w:t>
      </w:r>
      <w:r w:rsidR="00E65308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Срок данного Положения не ограничен. </w:t>
      </w:r>
    </w:p>
    <w:p w:rsidR="004F725F" w:rsidRPr="00A90B92" w:rsidRDefault="004F725F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10.2.</w:t>
      </w:r>
      <w:r w:rsidR="00E65308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Изменения, дополн</w:t>
      </w:r>
      <w:r w:rsidR="00E65308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ения в настоящее Положение рассматриваются на педагогическом совете школы и утверждаются </w:t>
      </w:r>
      <w:r w:rsidRPr="00A90B92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руководителем школы </w:t>
      </w:r>
      <w:r w:rsidR="00E65308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посредством издания соответствующего приказа.</w:t>
      </w:r>
    </w:p>
    <w:p w:rsidR="00E04809" w:rsidRDefault="00E04809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</w:p>
    <w:p w:rsidR="00E04809" w:rsidRDefault="00E04809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</w:p>
    <w:p w:rsidR="00E04809" w:rsidRDefault="00E04809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</w:p>
    <w:p w:rsidR="00A90B92" w:rsidRDefault="00A90B92" w:rsidP="00A90B92">
      <w:pPr>
        <w:pStyle w:val="2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color w:val="C00000"/>
          <w:sz w:val="28"/>
          <w:szCs w:val="28"/>
        </w:rPr>
      </w:pPr>
      <w:bookmarkStart w:id="0" w:name="_GoBack"/>
      <w:bookmarkEnd w:id="0"/>
    </w:p>
    <w:sectPr w:rsidR="00A90B92" w:rsidSect="00E81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5AB" w:rsidRDefault="00A345AB" w:rsidP="00A90B92">
      <w:pPr>
        <w:spacing w:after="0" w:line="240" w:lineRule="auto"/>
      </w:pPr>
      <w:r>
        <w:separator/>
      </w:r>
    </w:p>
  </w:endnote>
  <w:endnote w:type="continuationSeparator" w:id="1">
    <w:p w:rsidR="00A345AB" w:rsidRDefault="00A345AB" w:rsidP="00A9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5AB" w:rsidRDefault="00A345AB" w:rsidP="00A90B92">
      <w:pPr>
        <w:spacing w:after="0" w:line="240" w:lineRule="auto"/>
      </w:pPr>
      <w:r>
        <w:separator/>
      </w:r>
    </w:p>
  </w:footnote>
  <w:footnote w:type="continuationSeparator" w:id="1">
    <w:p w:rsidR="00A345AB" w:rsidRDefault="00A345AB" w:rsidP="00A90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8D5829"/>
    <w:multiLevelType w:val="hybridMultilevel"/>
    <w:tmpl w:val="236A47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0A0E60B"/>
    <w:multiLevelType w:val="hybridMultilevel"/>
    <w:tmpl w:val="92091B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886372C"/>
    <w:multiLevelType w:val="hybridMultilevel"/>
    <w:tmpl w:val="D4147B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F8EEBE5"/>
    <w:multiLevelType w:val="hybridMultilevel"/>
    <w:tmpl w:val="A8BD25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BFF6247"/>
    <w:multiLevelType w:val="hybridMultilevel"/>
    <w:tmpl w:val="F55C2C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25F"/>
    <w:rsid w:val="000025AE"/>
    <w:rsid w:val="00004BEA"/>
    <w:rsid w:val="000070FA"/>
    <w:rsid w:val="0001418E"/>
    <w:rsid w:val="00017C1D"/>
    <w:rsid w:val="00023332"/>
    <w:rsid w:val="0002386A"/>
    <w:rsid w:val="000310A3"/>
    <w:rsid w:val="00035F74"/>
    <w:rsid w:val="00045566"/>
    <w:rsid w:val="00050C00"/>
    <w:rsid w:val="00061417"/>
    <w:rsid w:val="00063911"/>
    <w:rsid w:val="00063A5E"/>
    <w:rsid w:val="00063ABE"/>
    <w:rsid w:val="00063B56"/>
    <w:rsid w:val="00065064"/>
    <w:rsid w:val="00070525"/>
    <w:rsid w:val="00072301"/>
    <w:rsid w:val="0008137E"/>
    <w:rsid w:val="00081E47"/>
    <w:rsid w:val="000855DA"/>
    <w:rsid w:val="000926B4"/>
    <w:rsid w:val="000940DA"/>
    <w:rsid w:val="00095966"/>
    <w:rsid w:val="00096058"/>
    <w:rsid w:val="00096642"/>
    <w:rsid w:val="000A2763"/>
    <w:rsid w:val="000C0CBC"/>
    <w:rsid w:val="000C0EE7"/>
    <w:rsid w:val="000C67D0"/>
    <w:rsid w:val="000C6E93"/>
    <w:rsid w:val="000D2464"/>
    <w:rsid w:val="000D29BE"/>
    <w:rsid w:val="000D34DB"/>
    <w:rsid w:val="000D4B9A"/>
    <w:rsid w:val="000D6699"/>
    <w:rsid w:val="000E0D5D"/>
    <w:rsid w:val="000E24F1"/>
    <w:rsid w:val="000E48B2"/>
    <w:rsid w:val="000E493A"/>
    <w:rsid w:val="000E6878"/>
    <w:rsid w:val="000E7FD3"/>
    <w:rsid w:val="000F2F1D"/>
    <w:rsid w:val="000F4E57"/>
    <w:rsid w:val="000F5E98"/>
    <w:rsid w:val="001004F3"/>
    <w:rsid w:val="001026CB"/>
    <w:rsid w:val="00102FD2"/>
    <w:rsid w:val="001047EC"/>
    <w:rsid w:val="001070A1"/>
    <w:rsid w:val="00112FE0"/>
    <w:rsid w:val="00113DC6"/>
    <w:rsid w:val="0011572B"/>
    <w:rsid w:val="001166CF"/>
    <w:rsid w:val="00120085"/>
    <w:rsid w:val="00124C69"/>
    <w:rsid w:val="001250AB"/>
    <w:rsid w:val="0012612E"/>
    <w:rsid w:val="00126B8A"/>
    <w:rsid w:val="00126EF1"/>
    <w:rsid w:val="001272BE"/>
    <w:rsid w:val="001312E7"/>
    <w:rsid w:val="001334BA"/>
    <w:rsid w:val="00134D6B"/>
    <w:rsid w:val="00135514"/>
    <w:rsid w:val="001359DC"/>
    <w:rsid w:val="00135EC6"/>
    <w:rsid w:val="00146BFF"/>
    <w:rsid w:val="001559C4"/>
    <w:rsid w:val="00160E74"/>
    <w:rsid w:val="0016397E"/>
    <w:rsid w:val="001652F3"/>
    <w:rsid w:val="00181171"/>
    <w:rsid w:val="00181383"/>
    <w:rsid w:val="00185116"/>
    <w:rsid w:val="001857AF"/>
    <w:rsid w:val="001907EF"/>
    <w:rsid w:val="00190ACE"/>
    <w:rsid w:val="00190BDC"/>
    <w:rsid w:val="00193BDC"/>
    <w:rsid w:val="001959B3"/>
    <w:rsid w:val="00196BA8"/>
    <w:rsid w:val="001A01B6"/>
    <w:rsid w:val="001A4E37"/>
    <w:rsid w:val="001A6728"/>
    <w:rsid w:val="001A691E"/>
    <w:rsid w:val="001B4B1A"/>
    <w:rsid w:val="001B5C54"/>
    <w:rsid w:val="001B6CC5"/>
    <w:rsid w:val="001C57E7"/>
    <w:rsid w:val="001D2E0F"/>
    <w:rsid w:val="001D5CBA"/>
    <w:rsid w:val="001D6653"/>
    <w:rsid w:val="001E03B2"/>
    <w:rsid w:val="001E0F30"/>
    <w:rsid w:val="001E29F8"/>
    <w:rsid w:val="001E6F3A"/>
    <w:rsid w:val="001E7816"/>
    <w:rsid w:val="001F2D66"/>
    <w:rsid w:val="001F499E"/>
    <w:rsid w:val="0020223E"/>
    <w:rsid w:val="00206F44"/>
    <w:rsid w:val="00211154"/>
    <w:rsid w:val="002135DF"/>
    <w:rsid w:val="00214CB8"/>
    <w:rsid w:val="00216925"/>
    <w:rsid w:val="002221FC"/>
    <w:rsid w:val="00225F3A"/>
    <w:rsid w:val="002310E3"/>
    <w:rsid w:val="00232579"/>
    <w:rsid w:val="00232F55"/>
    <w:rsid w:val="0023788A"/>
    <w:rsid w:val="00244B8F"/>
    <w:rsid w:val="002508F9"/>
    <w:rsid w:val="002629AE"/>
    <w:rsid w:val="002662D5"/>
    <w:rsid w:val="00267AEF"/>
    <w:rsid w:val="00271D66"/>
    <w:rsid w:val="00291DD1"/>
    <w:rsid w:val="002A1644"/>
    <w:rsid w:val="002A38D2"/>
    <w:rsid w:val="002A466D"/>
    <w:rsid w:val="002A7BDA"/>
    <w:rsid w:val="002B2AE8"/>
    <w:rsid w:val="002B2CA6"/>
    <w:rsid w:val="002B49B6"/>
    <w:rsid w:val="002B4D5E"/>
    <w:rsid w:val="002B5063"/>
    <w:rsid w:val="002B7D75"/>
    <w:rsid w:val="002C25F9"/>
    <w:rsid w:val="002C3E4F"/>
    <w:rsid w:val="002C54FB"/>
    <w:rsid w:val="002C7D5A"/>
    <w:rsid w:val="002D11F3"/>
    <w:rsid w:val="002D145C"/>
    <w:rsid w:val="002D5348"/>
    <w:rsid w:val="002D5BBD"/>
    <w:rsid w:val="002D5CAC"/>
    <w:rsid w:val="002D7A41"/>
    <w:rsid w:val="002E4621"/>
    <w:rsid w:val="002E6F7D"/>
    <w:rsid w:val="002E7933"/>
    <w:rsid w:val="002F7C5E"/>
    <w:rsid w:val="003007A5"/>
    <w:rsid w:val="003073B0"/>
    <w:rsid w:val="00310092"/>
    <w:rsid w:val="00310612"/>
    <w:rsid w:val="00310E67"/>
    <w:rsid w:val="00313C3F"/>
    <w:rsid w:val="00316121"/>
    <w:rsid w:val="00317B74"/>
    <w:rsid w:val="00320345"/>
    <w:rsid w:val="00323DA9"/>
    <w:rsid w:val="0032583D"/>
    <w:rsid w:val="00326F81"/>
    <w:rsid w:val="00327C6B"/>
    <w:rsid w:val="00332724"/>
    <w:rsid w:val="00332AD0"/>
    <w:rsid w:val="00337C15"/>
    <w:rsid w:val="003404EC"/>
    <w:rsid w:val="00343F93"/>
    <w:rsid w:val="00347B6B"/>
    <w:rsid w:val="003542A9"/>
    <w:rsid w:val="00356DEF"/>
    <w:rsid w:val="003613AC"/>
    <w:rsid w:val="0036173A"/>
    <w:rsid w:val="00363348"/>
    <w:rsid w:val="003653F1"/>
    <w:rsid w:val="00365B4D"/>
    <w:rsid w:val="003676B3"/>
    <w:rsid w:val="00371171"/>
    <w:rsid w:val="003714F8"/>
    <w:rsid w:val="003722FC"/>
    <w:rsid w:val="00382DB5"/>
    <w:rsid w:val="00385ABE"/>
    <w:rsid w:val="00387DC1"/>
    <w:rsid w:val="00392F49"/>
    <w:rsid w:val="00394C02"/>
    <w:rsid w:val="00395B21"/>
    <w:rsid w:val="003A02DA"/>
    <w:rsid w:val="003A0A1B"/>
    <w:rsid w:val="003A35F2"/>
    <w:rsid w:val="003B3B6A"/>
    <w:rsid w:val="003B7876"/>
    <w:rsid w:val="003C375D"/>
    <w:rsid w:val="003C3B85"/>
    <w:rsid w:val="003C48E8"/>
    <w:rsid w:val="003C6DFA"/>
    <w:rsid w:val="003C778E"/>
    <w:rsid w:val="003C77E5"/>
    <w:rsid w:val="003D0057"/>
    <w:rsid w:val="003D0A49"/>
    <w:rsid w:val="003D0C08"/>
    <w:rsid w:val="003D1621"/>
    <w:rsid w:val="003D36E1"/>
    <w:rsid w:val="003E2818"/>
    <w:rsid w:val="003E57B1"/>
    <w:rsid w:val="003F7DCE"/>
    <w:rsid w:val="00401327"/>
    <w:rsid w:val="00402BCA"/>
    <w:rsid w:val="0040319E"/>
    <w:rsid w:val="00403380"/>
    <w:rsid w:val="0040349F"/>
    <w:rsid w:val="00403661"/>
    <w:rsid w:val="00404169"/>
    <w:rsid w:val="0040463E"/>
    <w:rsid w:val="00406B35"/>
    <w:rsid w:val="004132CC"/>
    <w:rsid w:val="00414DC5"/>
    <w:rsid w:val="00416850"/>
    <w:rsid w:val="00417794"/>
    <w:rsid w:val="00420E71"/>
    <w:rsid w:val="00422E0B"/>
    <w:rsid w:val="00424A4B"/>
    <w:rsid w:val="00424B80"/>
    <w:rsid w:val="00426B17"/>
    <w:rsid w:val="00427844"/>
    <w:rsid w:val="00431D48"/>
    <w:rsid w:val="00435C88"/>
    <w:rsid w:val="00435E9D"/>
    <w:rsid w:val="00436663"/>
    <w:rsid w:val="00436D16"/>
    <w:rsid w:val="00443C1A"/>
    <w:rsid w:val="00444715"/>
    <w:rsid w:val="00445DDC"/>
    <w:rsid w:val="0045068E"/>
    <w:rsid w:val="0045161E"/>
    <w:rsid w:val="004544DC"/>
    <w:rsid w:val="00457D9B"/>
    <w:rsid w:val="00460A07"/>
    <w:rsid w:val="00461C48"/>
    <w:rsid w:val="00462508"/>
    <w:rsid w:val="0046469B"/>
    <w:rsid w:val="0047178D"/>
    <w:rsid w:val="0047486C"/>
    <w:rsid w:val="00477800"/>
    <w:rsid w:val="00481C4F"/>
    <w:rsid w:val="00492A5A"/>
    <w:rsid w:val="0049663F"/>
    <w:rsid w:val="004A17C8"/>
    <w:rsid w:val="004A1B63"/>
    <w:rsid w:val="004A2963"/>
    <w:rsid w:val="004A4865"/>
    <w:rsid w:val="004A6115"/>
    <w:rsid w:val="004A6436"/>
    <w:rsid w:val="004A67F6"/>
    <w:rsid w:val="004B0068"/>
    <w:rsid w:val="004B1217"/>
    <w:rsid w:val="004B5502"/>
    <w:rsid w:val="004B6966"/>
    <w:rsid w:val="004B7B9B"/>
    <w:rsid w:val="004C177C"/>
    <w:rsid w:val="004C6876"/>
    <w:rsid w:val="004C6EB3"/>
    <w:rsid w:val="004D1DEF"/>
    <w:rsid w:val="004D2004"/>
    <w:rsid w:val="004D6196"/>
    <w:rsid w:val="004D6228"/>
    <w:rsid w:val="004E30A5"/>
    <w:rsid w:val="004E3457"/>
    <w:rsid w:val="004E569C"/>
    <w:rsid w:val="004F00D0"/>
    <w:rsid w:val="004F06BA"/>
    <w:rsid w:val="004F1B0E"/>
    <w:rsid w:val="004F2B9A"/>
    <w:rsid w:val="004F34D1"/>
    <w:rsid w:val="004F5EB7"/>
    <w:rsid w:val="004F6C12"/>
    <w:rsid w:val="004F725F"/>
    <w:rsid w:val="00504BF2"/>
    <w:rsid w:val="005072AA"/>
    <w:rsid w:val="005079DA"/>
    <w:rsid w:val="00510E7E"/>
    <w:rsid w:val="005114FC"/>
    <w:rsid w:val="00512432"/>
    <w:rsid w:val="00515E0A"/>
    <w:rsid w:val="00516130"/>
    <w:rsid w:val="00516822"/>
    <w:rsid w:val="005173F2"/>
    <w:rsid w:val="00521C03"/>
    <w:rsid w:val="00521F69"/>
    <w:rsid w:val="005320AA"/>
    <w:rsid w:val="00533989"/>
    <w:rsid w:val="005356DD"/>
    <w:rsid w:val="00540E46"/>
    <w:rsid w:val="005418E9"/>
    <w:rsid w:val="00542A30"/>
    <w:rsid w:val="00545FB9"/>
    <w:rsid w:val="00546D31"/>
    <w:rsid w:val="005553EF"/>
    <w:rsid w:val="005635F6"/>
    <w:rsid w:val="00566277"/>
    <w:rsid w:val="00567A24"/>
    <w:rsid w:val="00567C74"/>
    <w:rsid w:val="0057281F"/>
    <w:rsid w:val="005730C2"/>
    <w:rsid w:val="00575B79"/>
    <w:rsid w:val="0058067F"/>
    <w:rsid w:val="00580CAD"/>
    <w:rsid w:val="00583F80"/>
    <w:rsid w:val="00587856"/>
    <w:rsid w:val="0059483C"/>
    <w:rsid w:val="005969BD"/>
    <w:rsid w:val="00597FE8"/>
    <w:rsid w:val="005A1EBD"/>
    <w:rsid w:val="005A7008"/>
    <w:rsid w:val="005B0970"/>
    <w:rsid w:val="005B290D"/>
    <w:rsid w:val="005B2FE2"/>
    <w:rsid w:val="005B78BD"/>
    <w:rsid w:val="005B797B"/>
    <w:rsid w:val="005C0951"/>
    <w:rsid w:val="005C3379"/>
    <w:rsid w:val="005D2255"/>
    <w:rsid w:val="005D291D"/>
    <w:rsid w:val="005D6BD1"/>
    <w:rsid w:val="005E10CD"/>
    <w:rsid w:val="005E3E94"/>
    <w:rsid w:val="005E4C9E"/>
    <w:rsid w:val="005E74D4"/>
    <w:rsid w:val="005F21CD"/>
    <w:rsid w:val="005F269F"/>
    <w:rsid w:val="005F3715"/>
    <w:rsid w:val="005F448D"/>
    <w:rsid w:val="005F60CE"/>
    <w:rsid w:val="005F7A86"/>
    <w:rsid w:val="006033A1"/>
    <w:rsid w:val="0060364E"/>
    <w:rsid w:val="0060410F"/>
    <w:rsid w:val="006041C0"/>
    <w:rsid w:val="006043FE"/>
    <w:rsid w:val="00607681"/>
    <w:rsid w:val="006138CF"/>
    <w:rsid w:val="00621223"/>
    <w:rsid w:val="006267A6"/>
    <w:rsid w:val="00635608"/>
    <w:rsid w:val="00641906"/>
    <w:rsid w:val="00642CEA"/>
    <w:rsid w:val="00642FF9"/>
    <w:rsid w:val="00650548"/>
    <w:rsid w:val="0065262D"/>
    <w:rsid w:val="00652792"/>
    <w:rsid w:val="0065608A"/>
    <w:rsid w:val="00662814"/>
    <w:rsid w:val="006634D4"/>
    <w:rsid w:val="00664AD4"/>
    <w:rsid w:val="00666988"/>
    <w:rsid w:val="00666B29"/>
    <w:rsid w:val="006721F4"/>
    <w:rsid w:val="006748EF"/>
    <w:rsid w:val="006768F1"/>
    <w:rsid w:val="00677171"/>
    <w:rsid w:val="00684363"/>
    <w:rsid w:val="0069117C"/>
    <w:rsid w:val="0069379D"/>
    <w:rsid w:val="006976A1"/>
    <w:rsid w:val="006977DC"/>
    <w:rsid w:val="00697F7A"/>
    <w:rsid w:val="006A1639"/>
    <w:rsid w:val="006A28CE"/>
    <w:rsid w:val="006A3441"/>
    <w:rsid w:val="006A453E"/>
    <w:rsid w:val="006A5F45"/>
    <w:rsid w:val="006A7594"/>
    <w:rsid w:val="006A7F51"/>
    <w:rsid w:val="006B4DD8"/>
    <w:rsid w:val="006C0F85"/>
    <w:rsid w:val="006C1F29"/>
    <w:rsid w:val="006C4F62"/>
    <w:rsid w:val="006C53D2"/>
    <w:rsid w:val="006C7BA8"/>
    <w:rsid w:val="006D0D51"/>
    <w:rsid w:val="006D1EBD"/>
    <w:rsid w:val="006D7B45"/>
    <w:rsid w:val="006D7EE7"/>
    <w:rsid w:val="006E33DF"/>
    <w:rsid w:val="006E57F4"/>
    <w:rsid w:val="006E6E80"/>
    <w:rsid w:val="006F0CD6"/>
    <w:rsid w:val="006F3CF1"/>
    <w:rsid w:val="006F47C1"/>
    <w:rsid w:val="00705565"/>
    <w:rsid w:val="00707FE0"/>
    <w:rsid w:val="0071027E"/>
    <w:rsid w:val="0072088B"/>
    <w:rsid w:val="007208F8"/>
    <w:rsid w:val="007241BE"/>
    <w:rsid w:val="0072483D"/>
    <w:rsid w:val="007312C9"/>
    <w:rsid w:val="00731676"/>
    <w:rsid w:val="007358BC"/>
    <w:rsid w:val="00735D6E"/>
    <w:rsid w:val="007417AF"/>
    <w:rsid w:val="00743A7D"/>
    <w:rsid w:val="007517AE"/>
    <w:rsid w:val="00752893"/>
    <w:rsid w:val="00771F69"/>
    <w:rsid w:val="00773210"/>
    <w:rsid w:val="00780572"/>
    <w:rsid w:val="00780983"/>
    <w:rsid w:val="00783227"/>
    <w:rsid w:val="00786138"/>
    <w:rsid w:val="00791F6C"/>
    <w:rsid w:val="00792741"/>
    <w:rsid w:val="00792CBE"/>
    <w:rsid w:val="00793A5D"/>
    <w:rsid w:val="00795312"/>
    <w:rsid w:val="00795998"/>
    <w:rsid w:val="007963BA"/>
    <w:rsid w:val="007A383B"/>
    <w:rsid w:val="007B26A2"/>
    <w:rsid w:val="007B3F7B"/>
    <w:rsid w:val="007B583C"/>
    <w:rsid w:val="007D02B9"/>
    <w:rsid w:val="007D0DD7"/>
    <w:rsid w:val="007D1C67"/>
    <w:rsid w:val="007D5972"/>
    <w:rsid w:val="007E6A54"/>
    <w:rsid w:val="007F255A"/>
    <w:rsid w:val="007F4E73"/>
    <w:rsid w:val="007F689A"/>
    <w:rsid w:val="007F7168"/>
    <w:rsid w:val="007F7277"/>
    <w:rsid w:val="00801573"/>
    <w:rsid w:val="00801B1B"/>
    <w:rsid w:val="00801F62"/>
    <w:rsid w:val="00803331"/>
    <w:rsid w:val="008039D6"/>
    <w:rsid w:val="00803EFD"/>
    <w:rsid w:val="008118CF"/>
    <w:rsid w:val="008167B8"/>
    <w:rsid w:val="00821E81"/>
    <w:rsid w:val="00822E0B"/>
    <w:rsid w:val="00823164"/>
    <w:rsid w:val="008231C3"/>
    <w:rsid w:val="0082473F"/>
    <w:rsid w:val="008249D7"/>
    <w:rsid w:val="008260A3"/>
    <w:rsid w:val="00827E31"/>
    <w:rsid w:val="008304B7"/>
    <w:rsid w:val="00830F0A"/>
    <w:rsid w:val="008334EB"/>
    <w:rsid w:val="00833D63"/>
    <w:rsid w:val="008373CC"/>
    <w:rsid w:val="00842F9F"/>
    <w:rsid w:val="00844C46"/>
    <w:rsid w:val="00847D16"/>
    <w:rsid w:val="00852EB4"/>
    <w:rsid w:val="00855721"/>
    <w:rsid w:val="00855C97"/>
    <w:rsid w:val="008601A6"/>
    <w:rsid w:val="00860801"/>
    <w:rsid w:val="008641A4"/>
    <w:rsid w:val="00870C2F"/>
    <w:rsid w:val="00870E63"/>
    <w:rsid w:val="0087187E"/>
    <w:rsid w:val="00872957"/>
    <w:rsid w:val="00875750"/>
    <w:rsid w:val="00877315"/>
    <w:rsid w:val="00882265"/>
    <w:rsid w:val="00885C26"/>
    <w:rsid w:val="00885ED4"/>
    <w:rsid w:val="00886DA8"/>
    <w:rsid w:val="0089319D"/>
    <w:rsid w:val="00893EA4"/>
    <w:rsid w:val="0089449D"/>
    <w:rsid w:val="0089517F"/>
    <w:rsid w:val="00895950"/>
    <w:rsid w:val="008A295E"/>
    <w:rsid w:val="008A599E"/>
    <w:rsid w:val="008A7107"/>
    <w:rsid w:val="008B06C1"/>
    <w:rsid w:val="008B548D"/>
    <w:rsid w:val="008B63E4"/>
    <w:rsid w:val="008B7040"/>
    <w:rsid w:val="008B7D8F"/>
    <w:rsid w:val="008C291F"/>
    <w:rsid w:val="008C2C35"/>
    <w:rsid w:val="008C5D8E"/>
    <w:rsid w:val="008D1BCC"/>
    <w:rsid w:val="008D66CB"/>
    <w:rsid w:val="008D6823"/>
    <w:rsid w:val="008E1780"/>
    <w:rsid w:val="008E3FA9"/>
    <w:rsid w:val="008E5278"/>
    <w:rsid w:val="008E692C"/>
    <w:rsid w:val="008F1E76"/>
    <w:rsid w:val="008F7D16"/>
    <w:rsid w:val="00906D6B"/>
    <w:rsid w:val="00914221"/>
    <w:rsid w:val="00914928"/>
    <w:rsid w:val="0092106A"/>
    <w:rsid w:val="009240E0"/>
    <w:rsid w:val="00924A8F"/>
    <w:rsid w:val="009266C2"/>
    <w:rsid w:val="009418FB"/>
    <w:rsid w:val="00945F7F"/>
    <w:rsid w:val="009613BD"/>
    <w:rsid w:val="00961B97"/>
    <w:rsid w:val="0096717C"/>
    <w:rsid w:val="009672EB"/>
    <w:rsid w:val="009700A2"/>
    <w:rsid w:val="00972479"/>
    <w:rsid w:val="00975206"/>
    <w:rsid w:val="00977C09"/>
    <w:rsid w:val="00983AA5"/>
    <w:rsid w:val="00984231"/>
    <w:rsid w:val="00984527"/>
    <w:rsid w:val="00985A01"/>
    <w:rsid w:val="00986D8C"/>
    <w:rsid w:val="009912E0"/>
    <w:rsid w:val="00994959"/>
    <w:rsid w:val="00995D52"/>
    <w:rsid w:val="0099619B"/>
    <w:rsid w:val="00996FFC"/>
    <w:rsid w:val="009A04BC"/>
    <w:rsid w:val="009A33FB"/>
    <w:rsid w:val="009A4A88"/>
    <w:rsid w:val="009A5A9C"/>
    <w:rsid w:val="009B0920"/>
    <w:rsid w:val="009B0F15"/>
    <w:rsid w:val="009B1FAC"/>
    <w:rsid w:val="009B40EB"/>
    <w:rsid w:val="009B715B"/>
    <w:rsid w:val="009C0ED0"/>
    <w:rsid w:val="009C12AB"/>
    <w:rsid w:val="009C1B38"/>
    <w:rsid w:val="009C4E5E"/>
    <w:rsid w:val="009C6F66"/>
    <w:rsid w:val="009C751B"/>
    <w:rsid w:val="009D184B"/>
    <w:rsid w:val="009E0A4C"/>
    <w:rsid w:val="009F1D61"/>
    <w:rsid w:val="009F3D0C"/>
    <w:rsid w:val="00A028FA"/>
    <w:rsid w:val="00A02BF0"/>
    <w:rsid w:val="00A0365C"/>
    <w:rsid w:val="00A036CB"/>
    <w:rsid w:val="00A04579"/>
    <w:rsid w:val="00A0633A"/>
    <w:rsid w:val="00A06527"/>
    <w:rsid w:val="00A07593"/>
    <w:rsid w:val="00A11B08"/>
    <w:rsid w:val="00A14830"/>
    <w:rsid w:val="00A15176"/>
    <w:rsid w:val="00A167BE"/>
    <w:rsid w:val="00A16C48"/>
    <w:rsid w:val="00A16C82"/>
    <w:rsid w:val="00A21BA1"/>
    <w:rsid w:val="00A21FCA"/>
    <w:rsid w:val="00A240D9"/>
    <w:rsid w:val="00A25F73"/>
    <w:rsid w:val="00A30CD5"/>
    <w:rsid w:val="00A33FB4"/>
    <w:rsid w:val="00A345AB"/>
    <w:rsid w:val="00A34CEA"/>
    <w:rsid w:val="00A37558"/>
    <w:rsid w:val="00A42FC4"/>
    <w:rsid w:val="00A4461C"/>
    <w:rsid w:val="00A46189"/>
    <w:rsid w:val="00A47D47"/>
    <w:rsid w:val="00A51407"/>
    <w:rsid w:val="00A5466A"/>
    <w:rsid w:val="00A61307"/>
    <w:rsid w:val="00A637E6"/>
    <w:rsid w:val="00A63E93"/>
    <w:rsid w:val="00A65C8B"/>
    <w:rsid w:val="00A65DA4"/>
    <w:rsid w:val="00A67835"/>
    <w:rsid w:val="00A70B7E"/>
    <w:rsid w:val="00A72058"/>
    <w:rsid w:val="00A72443"/>
    <w:rsid w:val="00A7325F"/>
    <w:rsid w:val="00A7542F"/>
    <w:rsid w:val="00A8040F"/>
    <w:rsid w:val="00A84573"/>
    <w:rsid w:val="00A86AAF"/>
    <w:rsid w:val="00A873B8"/>
    <w:rsid w:val="00A90B92"/>
    <w:rsid w:val="00A911DF"/>
    <w:rsid w:val="00AA09ED"/>
    <w:rsid w:val="00AA1E10"/>
    <w:rsid w:val="00AA220C"/>
    <w:rsid w:val="00AA3F4C"/>
    <w:rsid w:val="00AB054C"/>
    <w:rsid w:val="00AB24EF"/>
    <w:rsid w:val="00AB37B2"/>
    <w:rsid w:val="00AB3F56"/>
    <w:rsid w:val="00AC2AA9"/>
    <w:rsid w:val="00AC6801"/>
    <w:rsid w:val="00AC71AE"/>
    <w:rsid w:val="00AD1D8C"/>
    <w:rsid w:val="00AD3476"/>
    <w:rsid w:val="00AD533B"/>
    <w:rsid w:val="00AD716E"/>
    <w:rsid w:val="00AD72C0"/>
    <w:rsid w:val="00AD76F1"/>
    <w:rsid w:val="00AE1ADE"/>
    <w:rsid w:val="00AE248B"/>
    <w:rsid w:val="00AE352B"/>
    <w:rsid w:val="00AE40CC"/>
    <w:rsid w:val="00AE76D2"/>
    <w:rsid w:val="00AF0FC7"/>
    <w:rsid w:val="00AF1E5F"/>
    <w:rsid w:val="00AF1F02"/>
    <w:rsid w:val="00AF4A81"/>
    <w:rsid w:val="00AF51B1"/>
    <w:rsid w:val="00B01078"/>
    <w:rsid w:val="00B02EF0"/>
    <w:rsid w:val="00B02FA0"/>
    <w:rsid w:val="00B05C31"/>
    <w:rsid w:val="00B073D0"/>
    <w:rsid w:val="00B13D9A"/>
    <w:rsid w:val="00B13EDE"/>
    <w:rsid w:val="00B156E3"/>
    <w:rsid w:val="00B158E7"/>
    <w:rsid w:val="00B17ED0"/>
    <w:rsid w:val="00B267A2"/>
    <w:rsid w:val="00B31458"/>
    <w:rsid w:val="00B32295"/>
    <w:rsid w:val="00B33370"/>
    <w:rsid w:val="00B34D98"/>
    <w:rsid w:val="00B37056"/>
    <w:rsid w:val="00B37C56"/>
    <w:rsid w:val="00B40744"/>
    <w:rsid w:val="00B40E8F"/>
    <w:rsid w:val="00B410DB"/>
    <w:rsid w:val="00B41EED"/>
    <w:rsid w:val="00B4396D"/>
    <w:rsid w:val="00B451FA"/>
    <w:rsid w:val="00B45401"/>
    <w:rsid w:val="00B45AFD"/>
    <w:rsid w:val="00B47E86"/>
    <w:rsid w:val="00B50850"/>
    <w:rsid w:val="00B5662E"/>
    <w:rsid w:val="00B57025"/>
    <w:rsid w:val="00B60F21"/>
    <w:rsid w:val="00B6214E"/>
    <w:rsid w:val="00B63309"/>
    <w:rsid w:val="00B670FA"/>
    <w:rsid w:val="00B700ED"/>
    <w:rsid w:val="00B7012D"/>
    <w:rsid w:val="00B70666"/>
    <w:rsid w:val="00B72074"/>
    <w:rsid w:val="00B73DAD"/>
    <w:rsid w:val="00B801F6"/>
    <w:rsid w:val="00B848A8"/>
    <w:rsid w:val="00B97E49"/>
    <w:rsid w:val="00BA5D25"/>
    <w:rsid w:val="00BA61F1"/>
    <w:rsid w:val="00BB1EB1"/>
    <w:rsid w:val="00BB3268"/>
    <w:rsid w:val="00BC3C34"/>
    <w:rsid w:val="00BC5184"/>
    <w:rsid w:val="00BD102E"/>
    <w:rsid w:val="00BD66BE"/>
    <w:rsid w:val="00BD7820"/>
    <w:rsid w:val="00BD7C44"/>
    <w:rsid w:val="00BE33AA"/>
    <w:rsid w:val="00BE41F5"/>
    <w:rsid w:val="00BE61B4"/>
    <w:rsid w:val="00BE6C33"/>
    <w:rsid w:val="00BE7282"/>
    <w:rsid w:val="00BF473F"/>
    <w:rsid w:val="00BF5670"/>
    <w:rsid w:val="00C00C04"/>
    <w:rsid w:val="00C05CD9"/>
    <w:rsid w:val="00C06E7C"/>
    <w:rsid w:val="00C07BDA"/>
    <w:rsid w:val="00C14659"/>
    <w:rsid w:val="00C14B0A"/>
    <w:rsid w:val="00C15443"/>
    <w:rsid w:val="00C17534"/>
    <w:rsid w:val="00C21886"/>
    <w:rsid w:val="00C25F40"/>
    <w:rsid w:val="00C27D96"/>
    <w:rsid w:val="00C313B9"/>
    <w:rsid w:val="00C34603"/>
    <w:rsid w:val="00C44BEE"/>
    <w:rsid w:val="00C44F2E"/>
    <w:rsid w:val="00C456CA"/>
    <w:rsid w:val="00C50676"/>
    <w:rsid w:val="00C53F81"/>
    <w:rsid w:val="00C6003B"/>
    <w:rsid w:val="00C6082C"/>
    <w:rsid w:val="00C6155C"/>
    <w:rsid w:val="00C66322"/>
    <w:rsid w:val="00C70A57"/>
    <w:rsid w:val="00C80938"/>
    <w:rsid w:val="00C97F89"/>
    <w:rsid w:val="00CA2A0B"/>
    <w:rsid w:val="00CA5D54"/>
    <w:rsid w:val="00CB0F51"/>
    <w:rsid w:val="00CB5B0A"/>
    <w:rsid w:val="00CC01BD"/>
    <w:rsid w:val="00CC286B"/>
    <w:rsid w:val="00CC5875"/>
    <w:rsid w:val="00CC6C55"/>
    <w:rsid w:val="00CC756E"/>
    <w:rsid w:val="00CD119A"/>
    <w:rsid w:val="00CD428A"/>
    <w:rsid w:val="00CD639F"/>
    <w:rsid w:val="00CD6FAC"/>
    <w:rsid w:val="00CD767D"/>
    <w:rsid w:val="00CE1733"/>
    <w:rsid w:val="00CE1C0F"/>
    <w:rsid w:val="00CE321E"/>
    <w:rsid w:val="00CE54AC"/>
    <w:rsid w:val="00CE58C7"/>
    <w:rsid w:val="00CF0604"/>
    <w:rsid w:val="00CF0A51"/>
    <w:rsid w:val="00CF3524"/>
    <w:rsid w:val="00CF38DC"/>
    <w:rsid w:val="00CF7F16"/>
    <w:rsid w:val="00D03ED5"/>
    <w:rsid w:val="00D04023"/>
    <w:rsid w:val="00D04FC0"/>
    <w:rsid w:val="00D05375"/>
    <w:rsid w:val="00D108A0"/>
    <w:rsid w:val="00D14BBD"/>
    <w:rsid w:val="00D220EB"/>
    <w:rsid w:val="00D27C06"/>
    <w:rsid w:val="00D27C6C"/>
    <w:rsid w:val="00D3169E"/>
    <w:rsid w:val="00D33473"/>
    <w:rsid w:val="00D37914"/>
    <w:rsid w:val="00D40375"/>
    <w:rsid w:val="00D403A9"/>
    <w:rsid w:val="00D416D2"/>
    <w:rsid w:val="00D44C5C"/>
    <w:rsid w:val="00D44D8A"/>
    <w:rsid w:val="00D469D7"/>
    <w:rsid w:val="00D46B49"/>
    <w:rsid w:val="00D5050C"/>
    <w:rsid w:val="00D619BB"/>
    <w:rsid w:val="00D635B2"/>
    <w:rsid w:val="00D6393D"/>
    <w:rsid w:val="00D63E36"/>
    <w:rsid w:val="00D65D04"/>
    <w:rsid w:val="00D67DCA"/>
    <w:rsid w:val="00D7567B"/>
    <w:rsid w:val="00D83C02"/>
    <w:rsid w:val="00D84AEE"/>
    <w:rsid w:val="00D853A6"/>
    <w:rsid w:val="00D9218D"/>
    <w:rsid w:val="00D93602"/>
    <w:rsid w:val="00D94E10"/>
    <w:rsid w:val="00D9525F"/>
    <w:rsid w:val="00D97AEE"/>
    <w:rsid w:val="00DA16DE"/>
    <w:rsid w:val="00DA3CA1"/>
    <w:rsid w:val="00DA3D27"/>
    <w:rsid w:val="00DA6537"/>
    <w:rsid w:val="00DA6CC3"/>
    <w:rsid w:val="00DB35F4"/>
    <w:rsid w:val="00DB4502"/>
    <w:rsid w:val="00DB4FC0"/>
    <w:rsid w:val="00DC19E0"/>
    <w:rsid w:val="00DC276E"/>
    <w:rsid w:val="00DC28DA"/>
    <w:rsid w:val="00DC6841"/>
    <w:rsid w:val="00DD1BCD"/>
    <w:rsid w:val="00DD2490"/>
    <w:rsid w:val="00DD458D"/>
    <w:rsid w:val="00DF1FD3"/>
    <w:rsid w:val="00DF2CA8"/>
    <w:rsid w:val="00DF307F"/>
    <w:rsid w:val="00DF4067"/>
    <w:rsid w:val="00E04809"/>
    <w:rsid w:val="00E04DFB"/>
    <w:rsid w:val="00E0583D"/>
    <w:rsid w:val="00E12B30"/>
    <w:rsid w:val="00E1316A"/>
    <w:rsid w:val="00E140B3"/>
    <w:rsid w:val="00E14CD8"/>
    <w:rsid w:val="00E21BE1"/>
    <w:rsid w:val="00E23524"/>
    <w:rsid w:val="00E24076"/>
    <w:rsid w:val="00E25359"/>
    <w:rsid w:val="00E276D6"/>
    <w:rsid w:val="00E31721"/>
    <w:rsid w:val="00E31B72"/>
    <w:rsid w:val="00E31F8D"/>
    <w:rsid w:val="00E365DC"/>
    <w:rsid w:val="00E37C1E"/>
    <w:rsid w:val="00E4107E"/>
    <w:rsid w:val="00E43B9F"/>
    <w:rsid w:val="00E5176B"/>
    <w:rsid w:val="00E51B3A"/>
    <w:rsid w:val="00E56E98"/>
    <w:rsid w:val="00E572FC"/>
    <w:rsid w:val="00E57B4D"/>
    <w:rsid w:val="00E65308"/>
    <w:rsid w:val="00E66345"/>
    <w:rsid w:val="00E75FBF"/>
    <w:rsid w:val="00E819C8"/>
    <w:rsid w:val="00E848F4"/>
    <w:rsid w:val="00E84C47"/>
    <w:rsid w:val="00E851DF"/>
    <w:rsid w:val="00E904D8"/>
    <w:rsid w:val="00E952EC"/>
    <w:rsid w:val="00E97BA8"/>
    <w:rsid w:val="00EA1BF1"/>
    <w:rsid w:val="00EA2A2B"/>
    <w:rsid w:val="00EA373F"/>
    <w:rsid w:val="00EA3C1C"/>
    <w:rsid w:val="00EA76B0"/>
    <w:rsid w:val="00EC0D12"/>
    <w:rsid w:val="00EC141D"/>
    <w:rsid w:val="00EC29A1"/>
    <w:rsid w:val="00EC3E66"/>
    <w:rsid w:val="00EC5848"/>
    <w:rsid w:val="00EC624D"/>
    <w:rsid w:val="00ED090B"/>
    <w:rsid w:val="00ED507D"/>
    <w:rsid w:val="00EE5D69"/>
    <w:rsid w:val="00EF2CD3"/>
    <w:rsid w:val="00F00FCB"/>
    <w:rsid w:val="00F03757"/>
    <w:rsid w:val="00F03E97"/>
    <w:rsid w:val="00F070BE"/>
    <w:rsid w:val="00F1128E"/>
    <w:rsid w:val="00F116DE"/>
    <w:rsid w:val="00F139DF"/>
    <w:rsid w:val="00F1552E"/>
    <w:rsid w:val="00F15C2E"/>
    <w:rsid w:val="00F16913"/>
    <w:rsid w:val="00F16A4E"/>
    <w:rsid w:val="00F173AA"/>
    <w:rsid w:val="00F26837"/>
    <w:rsid w:val="00F276A7"/>
    <w:rsid w:val="00F35AB2"/>
    <w:rsid w:val="00F372EC"/>
    <w:rsid w:val="00F40605"/>
    <w:rsid w:val="00F43E04"/>
    <w:rsid w:val="00F43E96"/>
    <w:rsid w:val="00F5280C"/>
    <w:rsid w:val="00F52B29"/>
    <w:rsid w:val="00F54F98"/>
    <w:rsid w:val="00F5517A"/>
    <w:rsid w:val="00F573B7"/>
    <w:rsid w:val="00F5781F"/>
    <w:rsid w:val="00F670FA"/>
    <w:rsid w:val="00F679C7"/>
    <w:rsid w:val="00F71A18"/>
    <w:rsid w:val="00F748A0"/>
    <w:rsid w:val="00F74F02"/>
    <w:rsid w:val="00F8536A"/>
    <w:rsid w:val="00F85D81"/>
    <w:rsid w:val="00F91905"/>
    <w:rsid w:val="00F94310"/>
    <w:rsid w:val="00F95FA5"/>
    <w:rsid w:val="00FA2BA7"/>
    <w:rsid w:val="00FA59D8"/>
    <w:rsid w:val="00FA5E60"/>
    <w:rsid w:val="00FB01FD"/>
    <w:rsid w:val="00FB1886"/>
    <w:rsid w:val="00FB236F"/>
    <w:rsid w:val="00FB334B"/>
    <w:rsid w:val="00FB4A91"/>
    <w:rsid w:val="00FC20A6"/>
    <w:rsid w:val="00FC237E"/>
    <w:rsid w:val="00FC2639"/>
    <w:rsid w:val="00FC2BA3"/>
    <w:rsid w:val="00FC35F8"/>
    <w:rsid w:val="00FC5DE7"/>
    <w:rsid w:val="00FC781B"/>
    <w:rsid w:val="00FD3CDE"/>
    <w:rsid w:val="00FD4D03"/>
    <w:rsid w:val="00FD5CEA"/>
    <w:rsid w:val="00FE1EF7"/>
    <w:rsid w:val="00FE2E40"/>
    <w:rsid w:val="00FE353C"/>
    <w:rsid w:val="00FE3D1C"/>
    <w:rsid w:val="00FE5E26"/>
    <w:rsid w:val="00FF1274"/>
    <w:rsid w:val="00FF5D76"/>
    <w:rsid w:val="00FF6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42"/>
  </w:style>
  <w:style w:type="paragraph" w:styleId="2">
    <w:name w:val="heading 2"/>
    <w:basedOn w:val="a"/>
    <w:link w:val="20"/>
    <w:uiPriority w:val="9"/>
    <w:qFormat/>
    <w:rsid w:val="004F725F"/>
    <w:pPr>
      <w:spacing w:after="180" w:line="240" w:lineRule="auto"/>
      <w:outlineLvl w:val="1"/>
    </w:pPr>
    <w:rPr>
      <w:rFonts w:ascii="Tahoma" w:eastAsia="Times New Roman" w:hAnsi="Tahoma" w:cs="Tahoma"/>
      <w:b/>
      <w:bCs/>
      <w:color w:val="2E3A4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725F"/>
    <w:rPr>
      <w:rFonts w:ascii="Tahoma" w:eastAsia="Times New Roman" w:hAnsi="Tahoma" w:cs="Tahoma"/>
      <w:b/>
      <w:bCs/>
      <w:color w:val="2E3A48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F725F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725F"/>
    <w:rPr>
      <w:b/>
      <w:bCs/>
    </w:rPr>
  </w:style>
  <w:style w:type="paragraph" w:customStyle="1" w:styleId="Default">
    <w:name w:val="Default"/>
    <w:rsid w:val="004F7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90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0B92"/>
  </w:style>
  <w:style w:type="paragraph" w:styleId="a7">
    <w:name w:val="footer"/>
    <w:basedOn w:val="a"/>
    <w:link w:val="a8"/>
    <w:uiPriority w:val="99"/>
    <w:unhideWhenUsed/>
    <w:rsid w:val="00A90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0B92"/>
  </w:style>
  <w:style w:type="paragraph" w:styleId="21">
    <w:name w:val="Quote"/>
    <w:basedOn w:val="a"/>
    <w:next w:val="a"/>
    <w:link w:val="22"/>
    <w:uiPriority w:val="29"/>
    <w:qFormat/>
    <w:rsid w:val="00A90B9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90B92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9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B22F3-9782-4801-A870-C3557D2F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ЕСОШ№1</Company>
  <LinksUpToDate>false</LinksUpToDate>
  <CharactersWithSpaces>10797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 О.Ю.</dc:creator>
  <cp:keywords/>
  <dc:description/>
  <cp:lastModifiedBy>Терещенко</cp:lastModifiedBy>
  <cp:revision>10</cp:revision>
  <cp:lastPrinted>2014-01-17T10:55:00Z</cp:lastPrinted>
  <dcterms:created xsi:type="dcterms:W3CDTF">2013-02-08T11:38:00Z</dcterms:created>
  <dcterms:modified xsi:type="dcterms:W3CDTF">2014-01-17T10:55:00Z</dcterms:modified>
</cp:coreProperties>
</file>